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46A" w:rsidRPr="00D4546A" w:rsidRDefault="00D4546A" w:rsidP="00D4546A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9454EF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D4546A" w:rsidRDefault="00D4546A" w:rsidP="00D4546A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к постановлению Главы города Лыткарино</w:t>
      </w:r>
    </w:p>
    <w:p w:rsidR="00D4546A" w:rsidRPr="009454EF" w:rsidRDefault="00D4546A" w:rsidP="00D4546A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от</w:t>
      </w:r>
      <w:r w:rsidR="002F5D77">
        <w:rPr>
          <w:rFonts w:ascii="Times New Roman" w:eastAsia="Calibri" w:hAnsi="Times New Roman" w:cs="Times New Roman"/>
          <w:sz w:val="28"/>
          <w:szCs w:val="28"/>
        </w:rPr>
        <w:t xml:space="preserve"> 31 мая 2017 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991865">
        <w:rPr>
          <w:rFonts w:ascii="Times New Roman" w:eastAsia="Calibri" w:hAnsi="Times New Roman" w:cs="Times New Roman"/>
          <w:sz w:val="28"/>
          <w:szCs w:val="28"/>
        </w:rPr>
        <w:t xml:space="preserve"> 322-п</w:t>
      </w:r>
      <w:bookmarkStart w:id="0" w:name="_GoBack"/>
      <w:bookmarkEnd w:id="0"/>
    </w:p>
    <w:p w:rsidR="00D4546A" w:rsidRPr="009454EF" w:rsidRDefault="00D4546A" w:rsidP="00D4546A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096E" w:rsidRDefault="0026096E" w:rsidP="0026096E">
      <w:pPr>
        <w:pStyle w:val="a3"/>
        <w:jc w:val="both"/>
        <w:rPr>
          <w:rFonts w:ascii="Times New Roman" w:hAnsi="Times New Roman" w:cs="Times New Roman"/>
        </w:rPr>
      </w:pPr>
    </w:p>
    <w:p w:rsidR="00D4546A" w:rsidRDefault="00D4546A" w:rsidP="0026096E">
      <w:pPr>
        <w:pStyle w:val="a3"/>
        <w:jc w:val="both"/>
        <w:rPr>
          <w:rFonts w:ascii="Times New Roman" w:hAnsi="Times New Roman" w:cs="Times New Roman"/>
        </w:rPr>
      </w:pPr>
    </w:p>
    <w:p w:rsidR="00D4546A" w:rsidRPr="00A82A48" w:rsidRDefault="00D4546A" w:rsidP="0026096E">
      <w:pPr>
        <w:pStyle w:val="a3"/>
        <w:jc w:val="both"/>
        <w:rPr>
          <w:rFonts w:ascii="Times New Roman" w:hAnsi="Times New Roman" w:cs="Times New Roman"/>
        </w:rPr>
      </w:pPr>
    </w:p>
    <w:p w:rsidR="0026096E" w:rsidRPr="00D4546A" w:rsidRDefault="00D4546A" w:rsidP="0026096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71"/>
      <w:bookmarkEnd w:id="1"/>
      <w:r w:rsidRPr="00D4546A">
        <w:rPr>
          <w:rFonts w:ascii="Times New Roman" w:eastAsia="Calibri" w:hAnsi="Times New Roman" w:cs="Times New Roman"/>
          <w:sz w:val="28"/>
          <w:szCs w:val="28"/>
        </w:rPr>
        <w:t xml:space="preserve">Порядок представления, рассмотрения и оценки предложений граждан, организаций о включении общественной территории в муниципальную программу формирования современной городской среды </w:t>
      </w:r>
    </w:p>
    <w:p w:rsidR="0026096E" w:rsidRDefault="0026096E" w:rsidP="002609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4546A" w:rsidRPr="00D4546A" w:rsidRDefault="00D4546A" w:rsidP="002609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096E" w:rsidRPr="0026096E" w:rsidRDefault="0026096E" w:rsidP="0026096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6096E">
        <w:rPr>
          <w:rFonts w:ascii="Times New Roman" w:hAnsi="Times New Roman" w:cs="Times New Roman"/>
          <w:sz w:val="28"/>
          <w:szCs w:val="28"/>
        </w:rPr>
        <w:t xml:space="preserve"> I</w:t>
      </w:r>
      <w:r w:rsidR="00D4546A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26096E" w:rsidRPr="0026096E" w:rsidRDefault="0026096E" w:rsidP="0026096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6096E" w:rsidRPr="0026096E" w:rsidRDefault="0026096E" w:rsidP="002609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096E" w:rsidRPr="0026096E" w:rsidRDefault="00D4546A" w:rsidP="00D454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096E" w:rsidRPr="0026096E">
        <w:rPr>
          <w:rFonts w:ascii="Times New Roman" w:hAnsi="Times New Roman" w:cs="Times New Roman"/>
          <w:sz w:val="28"/>
          <w:szCs w:val="28"/>
        </w:rPr>
        <w:t xml:space="preserve">1. </w:t>
      </w:r>
      <w:r w:rsidRPr="00D4546A">
        <w:rPr>
          <w:rFonts w:ascii="Times New Roman" w:eastAsia="Calibri" w:hAnsi="Times New Roman" w:cs="Times New Roman"/>
          <w:sz w:val="28"/>
          <w:szCs w:val="28"/>
        </w:rPr>
        <w:t xml:space="preserve">Порядок представления, рассмотрения и оценки предложений граждан, организаций о включении общественной территории в муниципальную программу формирования современной городской среды </w:t>
      </w:r>
      <w:r w:rsidR="0041332C" w:rsidRPr="000819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26096E" w:rsidRPr="0026096E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6096E" w:rsidRPr="0026096E">
        <w:rPr>
          <w:rFonts w:ascii="Times New Roman" w:hAnsi="Times New Roman" w:cs="Times New Roman"/>
          <w:sz w:val="28"/>
          <w:szCs w:val="28"/>
        </w:rPr>
        <w:t xml:space="preserve"> Порядок</w:t>
      </w:r>
      <w:r>
        <w:rPr>
          <w:rFonts w:ascii="Times New Roman" w:hAnsi="Times New Roman" w:cs="Times New Roman"/>
          <w:sz w:val="28"/>
          <w:szCs w:val="28"/>
        </w:rPr>
        <w:t>)</w:t>
      </w:r>
      <w:r w:rsidR="0026096E" w:rsidRPr="0026096E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</w:t>
      </w:r>
      <w:hyperlink r:id="rId4" w:history="1">
        <w:r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26096E" w:rsidRPr="0026096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</w:t>
      </w:r>
    </w:p>
    <w:p w:rsidR="0026096E" w:rsidRPr="0026096E" w:rsidRDefault="0026096E" w:rsidP="002609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96E">
        <w:rPr>
          <w:rFonts w:ascii="Times New Roman" w:hAnsi="Times New Roman" w:cs="Times New Roman"/>
          <w:sz w:val="28"/>
          <w:szCs w:val="28"/>
        </w:rPr>
        <w:t>2. В целях реализации настоящего Порядка используются следующие термины и определения:</w:t>
      </w:r>
    </w:p>
    <w:p w:rsidR="00D4546A" w:rsidRDefault="00D4546A" w:rsidP="00D4546A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общественные территории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т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ерритории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муниципального образования 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соответствующего функционального назначения (площади, набережные, пешеходные зоны, скверы, парки и иные территории);</w:t>
      </w:r>
    </w:p>
    <w:p w:rsidR="0026096E" w:rsidRPr="0026096E" w:rsidRDefault="0026096E" w:rsidP="0026096E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6096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уполномоченный орган – </w:t>
      </w:r>
      <w:r w:rsidR="0041332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Управление жилищно-коммунального хозяйства и развития городско</w:t>
      </w:r>
      <w:r w:rsidR="00F969D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й</w:t>
      </w:r>
      <w:r w:rsidR="0041332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инфраструктуры города Лыткарино</w:t>
      </w:r>
      <w:r w:rsidR="00F969D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D4546A" w:rsidRDefault="00D4546A" w:rsidP="00D4546A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з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аинтересованные лица - граждане, организации, заинтересованные в благоустройстве общественных территорий муниципального образования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. 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</w:p>
    <w:p w:rsidR="0026096E" w:rsidRPr="0026096E" w:rsidRDefault="0026096E" w:rsidP="002609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096E" w:rsidRPr="0026096E" w:rsidRDefault="0026096E" w:rsidP="0026096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6096E">
        <w:rPr>
          <w:rFonts w:ascii="Times New Roman" w:hAnsi="Times New Roman" w:cs="Times New Roman"/>
          <w:sz w:val="28"/>
          <w:szCs w:val="28"/>
        </w:rPr>
        <w:t>II</w:t>
      </w:r>
      <w:r w:rsidR="00D4546A">
        <w:rPr>
          <w:rFonts w:ascii="Times New Roman" w:hAnsi="Times New Roman" w:cs="Times New Roman"/>
          <w:sz w:val="28"/>
          <w:szCs w:val="28"/>
        </w:rPr>
        <w:t>. Порядок представления предложений в уполномоченный орган</w:t>
      </w:r>
    </w:p>
    <w:p w:rsidR="0026096E" w:rsidRPr="0026096E" w:rsidRDefault="0026096E" w:rsidP="0026096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6096E" w:rsidRPr="0026096E" w:rsidRDefault="0026096E" w:rsidP="00D4546A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6096E">
        <w:rPr>
          <w:rFonts w:ascii="Times New Roman" w:hAnsi="Times New Roman" w:cs="Times New Roman"/>
          <w:sz w:val="28"/>
          <w:szCs w:val="28"/>
        </w:rPr>
        <w:t>3. За</w:t>
      </w:r>
      <w:r w:rsidR="00D4546A">
        <w:rPr>
          <w:rFonts w:ascii="Times New Roman" w:hAnsi="Times New Roman" w:cs="Times New Roman"/>
          <w:sz w:val="28"/>
          <w:szCs w:val="28"/>
        </w:rPr>
        <w:t>интересованные лица</w:t>
      </w:r>
      <w:r w:rsidRPr="0026096E">
        <w:rPr>
          <w:rFonts w:ascii="Times New Roman" w:hAnsi="Times New Roman" w:cs="Times New Roman"/>
          <w:sz w:val="28"/>
          <w:szCs w:val="28"/>
        </w:rPr>
        <w:t xml:space="preserve"> представляют предложения о включении в Программу общественных территорий в виде </w:t>
      </w:r>
      <w:hyperlink w:anchor="P669" w:history="1">
        <w:r w:rsidRPr="0026096E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26096E">
        <w:rPr>
          <w:rFonts w:ascii="Times New Roman" w:hAnsi="Times New Roman" w:cs="Times New Roman"/>
          <w:sz w:val="28"/>
          <w:szCs w:val="28"/>
        </w:rPr>
        <w:t xml:space="preserve">, </w:t>
      </w:r>
      <w:r w:rsidR="00D4546A" w:rsidRPr="00740C85">
        <w:rPr>
          <w:rFonts w:ascii="Times New Roman" w:hAnsi="Times New Roman" w:cs="Times New Roman"/>
          <w:sz w:val="28"/>
          <w:szCs w:val="28"/>
        </w:rPr>
        <w:t xml:space="preserve">составленной в двух экземплярах </w:t>
      </w:r>
      <w:r w:rsidR="00D4546A">
        <w:rPr>
          <w:rFonts w:ascii="Times New Roman" w:hAnsi="Times New Roman" w:cs="Times New Roman"/>
          <w:sz w:val="28"/>
          <w:szCs w:val="28"/>
        </w:rPr>
        <w:t xml:space="preserve">в произвольной </w:t>
      </w:r>
      <w:r w:rsidR="00D4546A" w:rsidRPr="00740C85">
        <w:rPr>
          <w:rFonts w:ascii="Times New Roman" w:hAnsi="Times New Roman" w:cs="Times New Roman"/>
          <w:sz w:val="28"/>
          <w:szCs w:val="28"/>
        </w:rPr>
        <w:t>форме</w:t>
      </w:r>
      <w:r w:rsidR="00D4546A">
        <w:rPr>
          <w:rFonts w:ascii="Times New Roman" w:hAnsi="Times New Roman" w:cs="Times New Roman"/>
          <w:sz w:val="28"/>
          <w:szCs w:val="28"/>
        </w:rPr>
        <w:t xml:space="preserve"> в установленные сроки.  </w:t>
      </w:r>
    </w:p>
    <w:p w:rsidR="0026096E" w:rsidRPr="0026096E" w:rsidRDefault="0026096E" w:rsidP="002609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96E">
        <w:rPr>
          <w:rFonts w:ascii="Times New Roman" w:hAnsi="Times New Roman" w:cs="Times New Roman"/>
          <w:sz w:val="28"/>
          <w:szCs w:val="28"/>
        </w:rPr>
        <w:t>4. За</w:t>
      </w:r>
      <w:r w:rsidR="00D4546A">
        <w:rPr>
          <w:rFonts w:ascii="Times New Roman" w:hAnsi="Times New Roman" w:cs="Times New Roman"/>
          <w:sz w:val="28"/>
          <w:szCs w:val="28"/>
        </w:rPr>
        <w:t>интересованные лица</w:t>
      </w:r>
      <w:r w:rsidRPr="0026096E">
        <w:rPr>
          <w:rFonts w:ascii="Times New Roman" w:hAnsi="Times New Roman" w:cs="Times New Roman"/>
          <w:sz w:val="28"/>
          <w:szCs w:val="28"/>
        </w:rPr>
        <w:t xml:space="preserve"> вправе приложить к заявке эскизный проект благоустройства общественной территории с указанием перечня работ по благоустройству, перечня объектов благоустройства, предлагаемых к размещению на общественной территории, визуальное изображение (фото, видео, рисунки) благоустройства общественной территории.</w:t>
      </w:r>
    </w:p>
    <w:p w:rsidR="00D4546A" w:rsidRPr="00740C85" w:rsidRDefault="00D4546A" w:rsidP="00D454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99"/>
      <w:bookmarkEnd w:id="2"/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26096E" w:rsidRPr="0026096E">
        <w:rPr>
          <w:rFonts w:ascii="Times New Roman" w:hAnsi="Times New Roman" w:cs="Times New Roman"/>
          <w:sz w:val="28"/>
          <w:szCs w:val="28"/>
        </w:rPr>
        <w:t xml:space="preserve">5. </w:t>
      </w:r>
      <w:r w:rsidRPr="00740C85">
        <w:rPr>
          <w:rFonts w:ascii="Times New Roman" w:hAnsi="Times New Roman" w:cs="Times New Roman"/>
          <w:sz w:val="28"/>
          <w:szCs w:val="28"/>
        </w:rPr>
        <w:t>Заинтересованные лица представляют предложения с прилагаемыми к ним документами в уполномоченный орган по адрес</w:t>
      </w:r>
      <w:r>
        <w:rPr>
          <w:rFonts w:ascii="Times New Roman" w:hAnsi="Times New Roman" w:cs="Times New Roman"/>
          <w:sz w:val="28"/>
          <w:szCs w:val="28"/>
        </w:rPr>
        <w:t xml:space="preserve">у,  указанному в </w:t>
      </w:r>
      <w:hyperlink r:id="rId5" w:history="1">
        <w:r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извещении</w:t>
        </w:r>
        <w:r w:rsidRPr="00D147E4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 xml:space="preserve"> о  проведени</w:t>
        </w:r>
        <w:r w:rsidRPr="0097263B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и</w:t>
        </w:r>
        <w:r w:rsidRPr="00D147E4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 xml:space="preserve"> общественного обсуждения проекта Программы</w:t>
        </w:r>
      </w:hyperlink>
      <w:r w:rsidRPr="0097263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формирования современной городской среды (далее – Извещение). </w:t>
      </w:r>
    </w:p>
    <w:p w:rsidR="0026096E" w:rsidRPr="0026096E" w:rsidRDefault="0026096E" w:rsidP="002609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96E">
        <w:rPr>
          <w:rFonts w:ascii="Times New Roman" w:hAnsi="Times New Roman" w:cs="Times New Roman"/>
          <w:sz w:val="28"/>
          <w:szCs w:val="28"/>
        </w:rPr>
        <w:t>Поступившие заявки регистрируются уполномоченным органом в день поступления в журнале регистрации с указанием порядкового регистрационного номера, даты и времени поступления предложения, фамилии, имени, отчества (для физических лиц), наименования организации (для юридических лиц), а также местоположения общественной территории, предлагаемой к благоустройству.</w:t>
      </w:r>
    </w:p>
    <w:p w:rsidR="0026096E" w:rsidRPr="0026096E" w:rsidRDefault="0026096E" w:rsidP="002609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96E">
        <w:rPr>
          <w:rFonts w:ascii="Times New Roman" w:hAnsi="Times New Roman" w:cs="Times New Roman"/>
          <w:sz w:val="28"/>
          <w:szCs w:val="28"/>
        </w:rPr>
        <w:t>На обоих экземплярах заявки проставляется регистрационный номер, дата и время представления заявки. Один экземпляр зарегистрированной заявки возвращается заявителю.</w:t>
      </w:r>
    </w:p>
    <w:p w:rsidR="0026096E" w:rsidRPr="0026096E" w:rsidRDefault="0026096E" w:rsidP="002609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96E">
        <w:rPr>
          <w:rFonts w:ascii="Times New Roman" w:hAnsi="Times New Roman" w:cs="Times New Roman"/>
          <w:sz w:val="28"/>
          <w:szCs w:val="28"/>
        </w:rPr>
        <w:t xml:space="preserve">6. Уполномоченный орган не позднее трех рабочих дней с момента регистрации заявки в журнале регистрации передает предложения и приложенные к ним документы секретарю </w:t>
      </w:r>
      <w:r w:rsidR="00D16B3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Муниципальной общественной к</w:t>
      </w:r>
      <w:r w:rsidR="00D16B3D" w:rsidRPr="00112AA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омисси</w:t>
      </w:r>
      <w:r w:rsidR="00D16B3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 по формированию современной городской среды</w:t>
      </w:r>
      <w:r w:rsidR="00D16B3D" w:rsidRPr="00112AA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D16B3D">
        <w:rPr>
          <w:rFonts w:ascii="Times New Roman" w:hAnsi="Times New Roman" w:cs="Times New Roman"/>
          <w:sz w:val="28"/>
          <w:szCs w:val="28"/>
        </w:rPr>
        <w:t xml:space="preserve">(далее - Комиссия). </w:t>
      </w:r>
    </w:p>
    <w:p w:rsidR="0026096E" w:rsidRPr="0026096E" w:rsidRDefault="0026096E" w:rsidP="002609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096E" w:rsidRPr="0026096E" w:rsidRDefault="0026096E" w:rsidP="0026096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6096E">
        <w:rPr>
          <w:rFonts w:ascii="Times New Roman" w:hAnsi="Times New Roman" w:cs="Times New Roman"/>
          <w:sz w:val="28"/>
          <w:szCs w:val="28"/>
        </w:rPr>
        <w:t xml:space="preserve"> III</w:t>
      </w:r>
      <w:r w:rsidR="00D16B3D">
        <w:rPr>
          <w:rFonts w:ascii="Times New Roman" w:hAnsi="Times New Roman" w:cs="Times New Roman"/>
          <w:sz w:val="28"/>
          <w:szCs w:val="28"/>
        </w:rPr>
        <w:t>. Порядок рассмотрения и  оценки предложений Комиссией</w:t>
      </w:r>
    </w:p>
    <w:p w:rsidR="0026096E" w:rsidRPr="0026096E" w:rsidRDefault="0026096E" w:rsidP="0026096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94A66" w:rsidRDefault="0026096E" w:rsidP="00A94A6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96E">
        <w:rPr>
          <w:rFonts w:ascii="Times New Roman" w:hAnsi="Times New Roman" w:cs="Times New Roman"/>
          <w:sz w:val="28"/>
          <w:szCs w:val="28"/>
        </w:rPr>
        <w:t xml:space="preserve">7. </w:t>
      </w:r>
      <w:r w:rsidR="00A94A66" w:rsidRPr="00740C85">
        <w:rPr>
          <w:rFonts w:ascii="Times New Roman" w:hAnsi="Times New Roman" w:cs="Times New Roman"/>
          <w:sz w:val="28"/>
          <w:szCs w:val="28"/>
        </w:rPr>
        <w:t xml:space="preserve">Изучение и предварительное рассмотрение предложений заинтересованных лиц и приложенных к ним документов, поступивших от уполномоченного органа, осуществляется на заседаниях Комиссии, организуемых </w:t>
      </w:r>
      <w:r w:rsidR="00A94A66">
        <w:rPr>
          <w:rFonts w:ascii="Times New Roman" w:hAnsi="Times New Roman" w:cs="Times New Roman"/>
          <w:sz w:val="28"/>
          <w:szCs w:val="28"/>
        </w:rPr>
        <w:t>по мере поступления предложений</w:t>
      </w:r>
      <w:r w:rsidR="00A94A66" w:rsidRPr="00740C85">
        <w:rPr>
          <w:rFonts w:ascii="Times New Roman" w:hAnsi="Times New Roman" w:cs="Times New Roman"/>
          <w:sz w:val="28"/>
          <w:szCs w:val="28"/>
        </w:rPr>
        <w:t xml:space="preserve"> в течение срока, указанного в </w:t>
      </w:r>
      <w:r w:rsidR="00A94A66">
        <w:rPr>
          <w:rFonts w:ascii="Times New Roman" w:hAnsi="Times New Roman" w:cs="Times New Roman"/>
          <w:sz w:val="28"/>
          <w:szCs w:val="28"/>
        </w:rPr>
        <w:t>Извещении.</w:t>
      </w:r>
    </w:p>
    <w:p w:rsidR="00A94A66" w:rsidRPr="00740C85" w:rsidRDefault="00A94A66" w:rsidP="00A94A6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C85">
        <w:rPr>
          <w:rFonts w:ascii="Times New Roman" w:hAnsi="Times New Roman" w:cs="Times New Roman"/>
          <w:sz w:val="28"/>
          <w:szCs w:val="28"/>
        </w:rPr>
        <w:t xml:space="preserve">8. Комиссия рассматривает предложения заинтересованных лиц и приложенные к ним документы в целях формирования перечня </w:t>
      </w:r>
      <w:r w:rsidRP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прошедших предварительный отбор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общественных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территорий,  подлежащих благоустройству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, </w:t>
      </w:r>
      <w:r w:rsidRPr="00740C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рассматриваемого на итоговом заседании Комиссии</w:t>
      </w:r>
      <w:r w:rsidRPr="00740C85">
        <w:rPr>
          <w:rFonts w:ascii="Times New Roman" w:hAnsi="Times New Roman" w:cs="Times New Roman"/>
          <w:sz w:val="28"/>
          <w:szCs w:val="28"/>
        </w:rPr>
        <w:t>.</w:t>
      </w:r>
    </w:p>
    <w:p w:rsidR="00A94A66" w:rsidRPr="00740C85" w:rsidRDefault="00A94A66" w:rsidP="00A94A6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6096E" w:rsidRPr="0026096E">
        <w:rPr>
          <w:rFonts w:ascii="Times New Roman" w:hAnsi="Times New Roman" w:cs="Times New Roman"/>
          <w:sz w:val="28"/>
          <w:szCs w:val="28"/>
        </w:rPr>
        <w:t xml:space="preserve">. </w:t>
      </w:r>
      <w:r w:rsidRPr="00740C85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изучения </w:t>
      </w:r>
      <w:r w:rsidRPr="00740C85">
        <w:rPr>
          <w:rFonts w:ascii="Times New Roman" w:hAnsi="Times New Roman" w:cs="Times New Roman"/>
          <w:sz w:val="28"/>
          <w:szCs w:val="28"/>
        </w:rPr>
        <w:t>предложений заинтересованных лиц и приложенных к ним документов Комиссия принимает мотивированное решение о включении</w:t>
      </w:r>
      <w:r>
        <w:rPr>
          <w:rFonts w:ascii="Times New Roman" w:hAnsi="Times New Roman" w:cs="Times New Roman"/>
          <w:sz w:val="28"/>
          <w:szCs w:val="28"/>
        </w:rPr>
        <w:t xml:space="preserve"> или об отказе во включении </w:t>
      </w:r>
      <w:r w:rsidRPr="00740C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общественной </w:t>
      </w:r>
      <w:r w:rsidRPr="00740C85">
        <w:rPr>
          <w:rFonts w:ascii="Times New Roman" w:hAnsi="Times New Roman" w:cs="Times New Roman"/>
          <w:sz w:val="28"/>
          <w:szCs w:val="28"/>
        </w:rPr>
        <w:t xml:space="preserve">территории в </w:t>
      </w:r>
      <w:r>
        <w:rPr>
          <w:rFonts w:ascii="Times New Roman" w:hAnsi="Times New Roman" w:cs="Times New Roman"/>
          <w:sz w:val="28"/>
          <w:szCs w:val="28"/>
        </w:rPr>
        <w:t>Программу</w:t>
      </w:r>
      <w:r w:rsidRPr="00740C85">
        <w:rPr>
          <w:rFonts w:ascii="Times New Roman" w:hAnsi="Times New Roman" w:cs="Times New Roman"/>
          <w:sz w:val="28"/>
          <w:szCs w:val="28"/>
        </w:rPr>
        <w:t xml:space="preserve"> и о возврате документов заинтересованному лицу.</w:t>
      </w:r>
    </w:p>
    <w:p w:rsidR="0026096E" w:rsidRPr="0026096E" w:rsidRDefault="0026096E" w:rsidP="002609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96E">
        <w:rPr>
          <w:rFonts w:ascii="Times New Roman" w:hAnsi="Times New Roman" w:cs="Times New Roman"/>
          <w:sz w:val="28"/>
          <w:szCs w:val="28"/>
        </w:rPr>
        <w:t>Заседания Комиссии считаются правомочными, если на них присутствует не менее 2/3 членов Комиссии. Комиссия принимает решения простым большинством голосов присутствующих на заседании членов Комиссии.</w:t>
      </w:r>
    </w:p>
    <w:p w:rsidR="00A94A66" w:rsidRPr="00740C85" w:rsidRDefault="0026096E" w:rsidP="00A94A6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96E">
        <w:rPr>
          <w:rFonts w:ascii="Times New Roman" w:hAnsi="Times New Roman" w:cs="Times New Roman"/>
          <w:sz w:val="28"/>
          <w:szCs w:val="28"/>
        </w:rPr>
        <w:t xml:space="preserve">10. </w:t>
      </w:r>
      <w:r w:rsidR="00A94A66" w:rsidRPr="00740C85">
        <w:rPr>
          <w:rFonts w:ascii="Times New Roman" w:hAnsi="Times New Roman" w:cs="Times New Roman"/>
          <w:sz w:val="28"/>
          <w:szCs w:val="28"/>
        </w:rPr>
        <w:t xml:space="preserve">Комиссия принимает мотивированное решение об отказе во включении </w:t>
      </w:r>
      <w:r w:rsidR="00A94A66">
        <w:rPr>
          <w:rFonts w:ascii="Times New Roman" w:hAnsi="Times New Roman" w:cs="Times New Roman"/>
          <w:sz w:val="28"/>
          <w:szCs w:val="28"/>
        </w:rPr>
        <w:t xml:space="preserve">общественной </w:t>
      </w:r>
      <w:r w:rsidR="00A94A66" w:rsidRPr="00740C85">
        <w:rPr>
          <w:rFonts w:ascii="Times New Roman" w:hAnsi="Times New Roman" w:cs="Times New Roman"/>
          <w:sz w:val="28"/>
          <w:szCs w:val="28"/>
        </w:rPr>
        <w:t xml:space="preserve"> территории в П</w:t>
      </w:r>
      <w:r w:rsidR="00A94A66">
        <w:rPr>
          <w:rFonts w:ascii="Times New Roman" w:hAnsi="Times New Roman" w:cs="Times New Roman"/>
          <w:sz w:val="28"/>
          <w:szCs w:val="28"/>
        </w:rPr>
        <w:t>рограмму</w:t>
      </w:r>
      <w:r w:rsidR="00A94A66" w:rsidRPr="00740C85">
        <w:rPr>
          <w:rFonts w:ascii="Times New Roman" w:hAnsi="Times New Roman" w:cs="Times New Roman"/>
          <w:sz w:val="28"/>
          <w:szCs w:val="28"/>
        </w:rPr>
        <w:t xml:space="preserve"> и о возврате документов заинтересованному лицу в случаях, если:</w:t>
      </w:r>
    </w:p>
    <w:p w:rsidR="0026096E" w:rsidRPr="0026096E" w:rsidRDefault="0026096E" w:rsidP="002609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96E">
        <w:rPr>
          <w:rFonts w:ascii="Times New Roman" w:hAnsi="Times New Roman" w:cs="Times New Roman"/>
          <w:sz w:val="28"/>
          <w:szCs w:val="28"/>
        </w:rPr>
        <w:t>10.1. Функциональное зонирование общественной терр</w:t>
      </w:r>
      <w:r w:rsidR="003E42B4">
        <w:rPr>
          <w:rFonts w:ascii="Times New Roman" w:hAnsi="Times New Roman" w:cs="Times New Roman"/>
          <w:sz w:val="28"/>
          <w:szCs w:val="28"/>
        </w:rPr>
        <w:t>итории, указанной в предложении</w:t>
      </w:r>
      <w:r w:rsidRPr="0026096E">
        <w:rPr>
          <w:rFonts w:ascii="Times New Roman" w:hAnsi="Times New Roman" w:cs="Times New Roman"/>
          <w:sz w:val="28"/>
          <w:szCs w:val="28"/>
        </w:rPr>
        <w:t xml:space="preserve">, не соответствует </w:t>
      </w:r>
      <w:r w:rsidR="003E42B4">
        <w:rPr>
          <w:rFonts w:ascii="Times New Roman" w:hAnsi="Times New Roman" w:cs="Times New Roman"/>
          <w:sz w:val="28"/>
          <w:szCs w:val="28"/>
        </w:rPr>
        <w:t xml:space="preserve">Генеральному плану развития </w:t>
      </w:r>
      <w:r w:rsidR="003E42B4">
        <w:rPr>
          <w:rFonts w:ascii="Times New Roman" w:hAnsi="Times New Roman" w:cs="Times New Roman"/>
          <w:sz w:val="28"/>
          <w:szCs w:val="28"/>
        </w:rPr>
        <w:lastRenderedPageBreak/>
        <w:t xml:space="preserve">городского округа Лыткарино на период до 2020 года, утвержденного решением Совета депутатов города Лыткарино от 13.05.2010 № 875/85. </w:t>
      </w:r>
    </w:p>
    <w:p w:rsidR="003E42B4" w:rsidRPr="00740C85" w:rsidRDefault="0026096E" w:rsidP="003E42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96E">
        <w:rPr>
          <w:rFonts w:ascii="Times New Roman" w:hAnsi="Times New Roman" w:cs="Times New Roman"/>
          <w:sz w:val="28"/>
          <w:szCs w:val="28"/>
        </w:rPr>
        <w:t xml:space="preserve">10.2. </w:t>
      </w:r>
      <w:r w:rsidR="003E42B4">
        <w:rPr>
          <w:rFonts w:ascii="Times New Roman" w:hAnsi="Times New Roman" w:cs="Times New Roman"/>
          <w:sz w:val="28"/>
          <w:szCs w:val="28"/>
        </w:rPr>
        <w:t xml:space="preserve">Предложение </w:t>
      </w:r>
      <w:r w:rsidR="003E42B4" w:rsidRPr="00740C85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3E42B4">
        <w:rPr>
          <w:rFonts w:ascii="Times New Roman" w:hAnsi="Times New Roman" w:cs="Times New Roman"/>
          <w:sz w:val="28"/>
          <w:szCs w:val="28"/>
        </w:rPr>
        <w:t>о</w:t>
      </w:r>
      <w:r w:rsidR="003E42B4" w:rsidRPr="00740C85">
        <w:rPr>
          <w:rFonts w:ascii="Times New Roman" w:hAnsi="Times New Roman" w:cs="Times New Roman"/>
          <w:sz w:val="28"/>
          <w:szCs w:val="28"/>
        </w:rPr>
        <w:t xml:space="preserve"> после окончания </w:t>
      </w:r>
      <w:r w:rsidR="003E42B4">
        <w:rPr>
          <w:rFonts w:ascii="Times New Roman" w:hAnsi="Times New Roman" w:cs="Times New Roman"/>
          <w:sz w:val="28"/>
          <w:szCs w:val="28"/>
        </w:rPr>
        <w:t xml:space="preserve">установленного срока его </w:t>
      </w:r>
      <w:r w:rsidR="003E42B4" w:rsidRPr="00740C85">
        <w:rPr>
          <w:rFonts w:ascii="Times New Roman" w:hAnsi="Times New Roman" w:cs="Times New Roman"/>
          <w:sz w:val="28"/>
          <w:szCs w:val="28"/>
        </w:rPr>
        <w:t xml:space="preserve"> подачи</w:t>
      </w:r>
      <w:r w:rsidR="003E42B4">
        <w:rPr>
          <w:rFonts w:ascii="Times New Roman" w:hAnsi="Times New Roman" w:cs="Times New Roman"/>
          <w:sz w:val="28"/>
          <w:szCs w:val="28"/>
        </w:rPr>
        <w:t>.</w:t>
      </w:r>
    </w:p>
    <w:p w:rsidR="003E42B4" w:rsidRDefault="0026096E" w:rsidP="003E42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96E">
        <w:rPr>
          <w:rFonts w:ascii="Times New Roman" w:hAnsi="Times New Roman" w:cs="Times New Roman"/>
          <w:sz w:val="28"/>
          <w:szCs w:val="28"/>
        </w:rPr>
        <w:t xml:space="preserve">10.3. </w:t>
      </w:r>
      <w:r w:rsidR="003E42B4">
        <w:rPr>
          <w:rFonts w:ascii="Times New Roman" w:hAnsi="Times New Roman" w:cs="Times New Roman"/>
          <w:sz w:val="28"/>
          <w:szCs w:val="28"/>
        </w:rPr>
        <w:t xml:space="preserve">Исчерпаны лимиты бюджетных ассигнований, предусмотренных Программой. </w:t>
      </w:r>
    </w:p>
    <w:p w:rsidR="0026096E" w:rsidRDefault="0026096E" w:rsidP="002609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96E">
        <w:rPr>
          <w:rFonts w:ascii="Times New Roman" w:hAnsi="Times New Roman" w:cs="Times New Roman"/>
          <w:sz w:val="28"/>
          <w:szCs w:val="28"/>
        </w:rPr>
        <w:t>10.4. Заявка подписана неуполномоченным лицом.</w:t>
      </w:r>
    </w:p>
    <w:p w:rsidR="003E42B4" w:rsidRDefault="003E42B4" w:rsidP="003E42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Выписка из решения Комиссии, принятого по результатам предварительного рассмотрения предложений заинтересованных лиц, </w:t>
      </w:r>
      <w:r w:rsidRPr="00740C85">
        <w:rPr>
          <w:rFonts w:ascii="Times New Roman" w:hAnsi="Times New Roman" w:cs="Times New Roman"/>
          <w:sz w:val="28"/>
          <w:szCs w:val="28"/>
        </w:rPr>
        <w:t xml:space="preserve"> направляется заинтересованному лицу в срок не позднее 3 рабочих дней </w:t>
      </w:r>
      <w:r>
        <w:rPr>
          <w:rFonts w:ascii="Times New Roman" w:hAnsi="Times New Roman" w:cs="Times New Roman"/>
          <w:sz w:val="28"/>
          <w:szCs w:val="28"/>
        </w:rPr>
        <w:t xml:space="preserve">с момента его принятия. </w:t>
      </w:r>
    </w:p>
    <w:p w:rsidR="003E42B4" w:rsidRPr="00740C85" w:rsidRDefault="003E42B4" w:rsidP="003E42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На основании решений Комиссии, принятых</w:t>
      </w:r>
      <w:r w:rsidRPr="00366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результатам предварительного рассмотрения предложений заинтересованных лиц, </w:t>
      </w:r>
      <w:r w:rsidRPr="00740C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формируется</w:t>
      </w:r>
      <w:r w:rsidRPr="00D92E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</w:t>
      </w:r>
      <w:r w:rsidRPr="00740C85">
        <w:rPr>
          <w:rFonts w:ascii="Times New Roman" w:hAnsi="Times New Roman" w:cs="Times New Roman"/>
          <w:sz w:val="28"/>
          <w:szCs w:val="28"/>
        </w:rPr>
        <w:t xml:space="preserve"> </w:t>
      </w:r>
      <w:r w:rsidRP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прошедших предварительный отбор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общественных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территорий,  подлежащих благоустройству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</w:p>
    <w:p w:rsidR="003E42B4" w:rsidRDefault="003E42B4" w:rsidP="003E42B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740C8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40C8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Итоговое заседание Комиссии по обсуждению </w:t>
      </w:r>
      <w:r w:rsidRPr="00740C85">
        <w:rPr>
          <w:rFonts w:ascii="Times New Roman" w:hAnsi="Times New Roman" w:cs="Times New Roman"/>
          <w:sz w:val="28"/>
          <w:szCs w:val="28"/>
        </w:rPr>
        <w:t xml:space="preserve">перечня </w:t>
      </w:r>
      <w:r w:rsidRP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прошедших предварительный отбор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общественных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территорий,  подлежащих благоустройству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проводится в соответствии с </w:t>
      </w:r>
      <w:r w:rsidRPr="000819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Поряд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ком</w:t>
      </w:r>
      <w:r w:rsidRPr="000819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проведения общественного обсуждения проекта муниципальной программы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формирования современной городской среды.</w:t>
      </w:r>
    </w:p>
    <w:p w:rsidR="003E42B4" w:rsidRPr="00740C85" w:rsidRDefault="003E42B4" w:rsidP="003E42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14. </w:t>
      </w:r>
      <w:r w:rsidRPr="00740C85">
        <w:rPr>
          <w:rFonts w:ascii="Times New Roman" w:hAnsi="Times New Roman" w:cs="Times New Roman"/>
          <w:sz w:val="28"/>
          <w:szCs w:val="28"/>
        </w:rPr>
        <w:t xml:space="preserve">Оценка предложений заинтересованных лиц </w:t>
      </w:r>
      <w:r>
        <w:rPr>
          <w:rFonts w:ascii="Times New Roman" w:hAnsi="Times New Roman" w:cs="Times New Roman"/>
          <w:sz w:val="28"/>
          <w:szCs w:val="28"/>
        </w:rPr>
        <w:t xml:space="preserve">на итоговом заседании Комиссии </w:t>
      </w:r>
      <w:r w:rsidRPr="00740C85">
        <w:rPr>
          <w:rFonts w:ascii="Times New Roman" w:hAnsi="Times New Roman" w:cs="Times New Roman"/>
          <w:sz w:val="28"/>
          <w:szCs w:val="28"/>
        </w:rPr>
        <w:t xml:space="preserve">проводится по следующим критериям отбора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 w:rsidRPr="00740C85">
        <w:rPr>
          <w:rFonts w:ascii="Times New Roman" w:hAnsi="Times New Roman" w:cs="Times New Roman"/>
          <w:sz w:val="28"/>
          <w:szCs w:val="28"/>
        </w:rPr>
        <w:t xml:space="preserve"> территорий:</w:t>
      </w:r>
    </w:p>
    <w:p w:rsidR="0026096E" w:rsidRPr="0026096E" w:rsidRDefault="0026096E" w:rsidP="002609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96E">
        <w:rPr>
          <w:rFonts w:ascii="Times New Roman" w:hAnsi="Times New Roman" w:cs="Times New Roman"/>
          <w:sz w:val="28"/>
          <w:szCs w:val="28"/>
        </w:rPr>
        <w:t>1</w:t>
      </w:r>
      <w:r w:rsidR="003E42B4">
        <w:rPr>
          <w:rFonts w:ascii="Times New Roman" w:hAnsi="Times New Roman" w:cs="Times New Roman"/>
          <w:sz w:val="28"/>
          <w:szCs w:val="28"/>
        </w:rPr>
        <w:t>4</w:t>
      </w:r>
      <w:r w:rsidRPr="0026096E">
        <w:rPr>
          <w:rFonts w:ascii="Times New Roman" w:hAnsi="Times New Roman" w:cs="Times New Roman"/>
          <w:sz w:val="28"/>
          <w:szCs w:val="28"/>
        </w:rPr>
        <w:t>.1. Уровень благоустроенности общественной территории (наличие уличного освещения, детских игровых площадок, зеленых зон (газоны, клумбы, зеленые насаждения, деревья), парковочных мест (количество), спортивных площадок, зон отдыха, малых архитектурных форм (лавочки, урны)).</w:t>
      </w:r>
    </w:p>
    <w:p w:rsidR="0026096E" w:rsidRDefault="0026096E" w:rsidP="002609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96E">
        <w:rPr>
          <w:rFonts w:ascii="Times New Roman" w:hAnsi="Times New Roman" w:cs="Times New Roman"/>
          <w:sz w:val="28"/>
          <w:szCs w:val="28"/>
        </w:rPr>
        <w:t>1</w:t>
      </w:r>
      <w:r w:rsidR="003E42B4">
        <w:rPr>
          <w:rFonts w:ascii="Times New Roman" w:hAnsi="Times New Roman" w:cs="Times New Roman"/>
          <w:sz w:val="28"/>
          <w:szCs w:val="28"/>
        </w:rPr>
        <w:t>4</w:t>
      </w:r>
      <w:r w:rsidRPr="0026096E">
        <w:rPr>
          <w:rFonts w:ascii="Times New Roman" w:hAnsi="Times New Roman" w:cs="Times New Roman"/>
          <w:sz w:val="28"/>
          <w:szCs w:val="28"/>
        </w:rPr>
        <w:t xml:space="preserve">.2. Удаленность общественной территории от общественно-деловых </w:t>
      </w:r>
      <w:r w:rsidR="003E42B4">
        <w:rPr>
          <w:rFonts w:ascii="Times New Roman" w:hAnsi="Times New Roman" w:cs="Times New Roman"/>
          <w:sz w:val="28"/>
          <w:szCs w:val="28"/>
        </w:rPr>
        <w:t>зон</w:t>
      </w:r>
      <w:r w:rsidRPr="0026096E">
        <w:rPr>
          <w:rFonts w:ascii="Times New Roman" w:hAnsi="Times New Roman" w:cs="Times New Roman"/>
          <w:sz w:val="28"/>
          <w:szCs w:val="28"/>
        </w:rPr>
        <w:t>.</w:t>
      </w:r>
    </w:p>
    <w:p w:rsidR="003E42B4" w:rsidRDefault="003E42B4" w:rsidP="003E42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740C8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ключение </w:t>
      </w:r>
      <w:r w:rsidRPr="00740C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общественных территорий, подлежащих благоустройству,  в Программу осуществляется исходя из </w:t>
      </w:r>
      <w:r w:rsidRPr="00740C85">
        <w:rPr>
          <w:rFonts w:ascii="Times New Roman" w:hAnsi="Times New Roman" w:cs="Times New Roman"/>
          <w:sz w:val="28"/>
          <w:szCs w:val="28"/>
        </w:rPr>
        <w:t xml:space="preserve"> даты и времени представления заинтересованными лицами предложений в уполномоченный орган.</w:t>
      </w:r>
    </w:p>
    <w:p w:rsidR="003E42B4" w:rsidRPr="00740C85" w:rsidRDefault="003E42B4" w:rsidP="003E42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По результатам итогового заседания Комиссии формируется перечень </w:t>
      </w:r>
      <w:r w:rsidR="00406456">
        <w:rPr>
          <w:rFonts w:ascii="Times New Roman" w:hAnsi="Times New Roman" w:cs="Times New Roman"/>
          <w:sz w:val="28"/>
          <w:szCs w:val="28"/>
        </w:rPr>
        <w:t>общественных</w:t>
      </w:r>
      <w:r>
        <w:rPr>
          <w:rFonts w:ascii="Times New Roman" w:hAnsi="Times New Roman" w:cs="Times New Roman"/>
          <w:sz w:val="28"/>
          <w:szCs w:val="28"/>
        </w:rPr>
        <w:t xml:space="preserve"> территорий, подлежащих благоустройству,  включаемых в </w:t>
      </w:r>
      <w:r w:rsidRPr="005B672D">
        <w:rPr>
          <w:rFonts w:ascii="Times New Roman" w:eastAsia="Calibri" w:hAnsi="Times New Roman" w:cs="Times New Roman"/>
          <w:sz w:val="28"/>
          <w:szCs w:val="28"/>
        </w:rPr>
        <w:t xml:space="preserve"> муниципальную программу формирования современной городской среды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2B4" w:rsidRPr="00740C85" w:rsidRDefault="003E42B4" w:rsidP="003E42B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E42B4" w:rsidRDefault="003E42B4" w:rsidP="003E42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42B4" w:rsidRPr="0026096E" w:rsidRDefault="003E42B4" w:rsidP="002609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096E" w:rsidRPr="0026096E" w:rsidRDefault="0026096E" w:rsidP="0026096E">
      <w:pPr>
        <w:rPr>
          <w:rFonts w:ascii="Times New Roman" w:hAnsi="Times New Roman" w:cs="Times New Roman"/>
          <w:sz w:val="28"/>
          <w:szCs w:val="28"/>
        </w:rPr>
      </w:pPr>
    </w:p>
    <w:p w:rsidR="00AF55EF" w:rsidRPr="0026096E" w:rsidRDefault="00AF55EF">
      <w:pPr>
        <w:rPr>
          <w:rFonts w:ascii="Times New Roman" w:hAnsi="Times New Roman" w:cs="Times New Roman"/>
          <w:sz w:val="28"/>
          <w:szCs w:val="28"/>
        </w:rPr>
      </w:pPr>
    </w:p>
    <w:sectPr w:rsidR="00AF55EF" w:rsidRPr="0026096E" w:rsidSect="00A82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6096E"/>
    <w:rsid w:val="0026096E"/>
    <w:rsid w:val="002F5D77"/>
    <w:rsid w:val="0036062D"/>
    <w:rsid w:val="003E42B4"/>
    <w:rsid w:val="00406456"/>
    <w:rsid w:val="0041332C"/>
    <w:rsid w:val="00481509"/>
    <w:rsid w:val="00991865"/>
    <w:rsid w:val="009A2A8A"/>
    <w:rsid w:val="00A94A66"/>
    <w:rsid w:val="00AF55EF"/>
    <w:rsid w:val="00B95F38"/>
    <w:rsid w:val="00D16B3D"/>
    <w:rsid w:val="00D4546A"/>
    <w:rsid w:val="00F81F21"/>
    <w:rsid w:val="00F9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C88281-8FB9-4695-8446-61AC0FF96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09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537800281" TargetMode="External"/><Relationship Id="rId4" Type="http://schemas.openxmlformats.org/officeDocument/2006/relationships/hyperlink" Target="consultantplus://offline/ref=28773425DB4A03378CF38B7166DF0605C62F3F0C402F3AD04D58B5DBFE52F244A3F1B6A9B1DFEF6Dj3G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Екатерина Андреевна</dc:creator>
  <cp:keywords/>
  <dc:description/>
  <cp:lastModifiedBy>user</cp:lastModifiedBy>
  <cp:revision>10</cp:revision>
  <dcterms:created xsi:type="dcterms:W3CDTF">2017-05-25T09:45:00Z</dcterms:created>
  <dcterms:modified xsi:type="dcterms:W3CDTF">2017-06-05T08:39:00Z</dcterms:modified>
</cp:coreProperties>
</file>